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00ED5792">
        <w:rPr>
          <w:rFonts w:eastAsia="標楷體" w:hint="eastAsia"/>
          <w:spacing w:val="-2"/>
          <w:sz w:val="28"/>
          <w:szCs w:val="28"/>
        </w:rPr>
        <w:t>113</w:t>
      </w:r>
      <w:r w:rsidR="00ED5792">
        <w:rPr>
          <w:rFonts w:eastAsia="標楷體" w:hint="eastAsia"/>
          <w:spacing w:val="-2"/>
          <w:sz w:val="28"/>
          <w:szCs w:val="28"/>
        </w:rPr>
        <w:t>學年度</w:t>
      </w:r>
      <w:r w:rsidR="002D419B">
        <w:rPr>
          <w:rFonts w:eastAsia="標楷體" w:hint="eastAsia"/>
          <w:spacing w:val="-2"/>
          <w:sz w:val="28"/>
          <w:szCs w:val="28"/>
        </w:rPr>
        <w:t>第</w:t>
      </w:r>
      <w:r w:rsidR="00463C0F">
        <w:rPr>
          <w:rFonts w:eastAsia="標楷體"/>
          <w:spacing w:val="-2"/>
          <w:sz w:val="28"/>
          <w:szCs w:val="28"/>
        </w:rPr>
        <w:t>2</w:t>
      </w:r>
      <w:r w:rsidR="002D419B">
        <w:rPr>
          <w:rFonts w:eastAsia="標楷體" w:hint="eastAsia"/>
          <w:spacing w:val="-2"/>
          <w:sz w:val="28"/>
          <w:szCs w:val="28"/>
        </w:rPr>
        <w:t>學期</w:t>
      </w:r>
      <w:r w:rsidR="0099222F">
        <w:rPr>
          <w:rFonts w:eastAsia="標楷體" w:hint="eastAsia"/>
          <w:spacing w:val="-2"/>
          <w:sz w:val="28"/>
          <w:szCs w:val="28"/>
        </w:rPr>
        <w:t>第</w:t>
      </w:r>
      <w:r w:rsidR="0099222F">
        <w:rPr>
          <w:rFonts w:eastAsia="標楷體" w:hint="eastAsia"/>
          <w:spacing w:val="-2"/>
          <w:sz w:val="28"/>
          <w:szCs w:val="28"/>
        </w:rPr>
        <w:t>1</w:t>
      </w:r>
      <w:r w:rsidR="0099222F">
        <w:rPr>
          <w:rFonts w:eastAsia="標楷體" w:hint="eastAsia"/>
          <w:spacing w:val="-2"/>
          <w:sz w:val="28"/>
          <w:szCs w:val="28"/>
        </w:rPr>
        <w:t>梯</w:t>
      </w:r>
      <w:r w:rsidR="00ED5792">
        <w:rPr>
          <w:rFonts w:eastAsia="標楷體" w:hint="eastAsia"/>
          <w:spacing w:val="-2"/>
          <w:sz w:val="28"/>
          <w:szCs w:val="28"/>
        </w:rPr>
        <w:t>代理教師甄選簡章</w:t>
      </w:r>
      <w:bookmarkStart w:id="0" w:name="_GoBack"/>
      <w:bookmarkEnd w:id="0"/>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sidRPr="0093478A">
        <w:rPr>
          <w:rFonts w:eastAsia="標楷體"/>
          <w:color w:val="0000CC"/>
          <w:sz w:val="32"/>
          <w:szCs w:val="32"/>
        </w:rPr>
        <w:t>1-</w:t>
      </w:r>
      <w:r w:rsidR="0093478A" w:rsidRPr="0093478A">
        <w:rPr>
          <w:rFonts w:eastAsia="標楷體" w:hint="eastAsia"/>
          <w:color w:val="0000CC"/>
          <w:sz w:val="32"/>
          <w:szCs w:val="32"/>
        </w:rPr>
        <w:t>3</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463C0F">
        <w:rPr>
          <w:rFonts w:ascii="標楷體" w:eastAsia="標楷體" w:hAnsi="標楷體"/>
        </w:rPr>
        <w:t>4</w:t>
      </w:r>
      <w:r w:rsidR="0087199E" w:rsidRPr="0057390A">
        <w:rPr>
          <w:rFonts w:ascii="標楷體" w:eastAsia="標楷體" w:hAnsi="標楷體" w:hint="eastAsia"/>
        </w:rPr>
        <w:t>年</w:t>
      </w:r>
      <w:r w:rsidR="00463C0F">
        <w:rPr>
          <w:rFonts w:ascii="標楷體" w:eastAsia="標楷體" w:hAnsi="標楷體"/>
          <w:color w:val="FF0000"/>
        </w:rPr>
        <w:t>2</w:t>
      </w:r>
      <w:r w:rsidR="0087199E" w:rsidRPr="00AA1D61">
        <w:rPr>
          <w:rFonts w:ascii="標楷體" w:eastAsia="標楷體" w:hAnsi="標楷體" w:hint="eastAsia"/>
        </w:rPr>
        <w:t>月</w:t>
      </w:r>
      <w:r w:rsidR="00463C0F">
        <w:rPr>
          <w:rFonts w:ascii="標楷體" w:eastAsia="標楷體" w:hAnsi="標楷體"/>
          <w:color w:val="FF0000"/>
        </w:rPr>
        <w:t>1</w:t>
      </w:r>
      <w:r w:rsidR="00ED5792" w:rsidRPr="00ED5792">
        <w:rPr>
          <w:rFonts w:ascii="標楷體" w:eastAsia="標楷體" w:hAnsi="標楷體"/>
          <w:color w:val="FF0000"/>
        </w:rPr>
        <w:t>1</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709"/>
        <w:gridCol w:w="5953"/>
        <w:gridCol w:w="1701"/>
      </w:tblGrid>
      <w:tr w:rsidR="00224FC8" w:rsidRPr="0052188C" w:rsidTr="002D419B">
        <w:tc>
          <w:tcPr>
            <w:tcW w:w="1418"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134"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9"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5953"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701"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463C0F" w:rsidRPr="00EF09EE" w:rsidTr="002D419B">
        <w:trPr>
          <w:trHeight w:val="980"/>
        </w:trPr>
        <w:tc>
          <w:tcPr>
            <w:tcW w:w="1418" w:type="dxa"/>
            <w:vAlign w:val="center"/>
          </w:tcPr>
          <w:p w:rsidR="00463C0F" w:rsidRPr="002D419B" w:rsidRDefault="00463C0F" w:rsidP="00463C0F">
            <w:pPr>
              <w:adjustRightInd w:val="0"/>
              <w:spacing w:line="300" w:lineRule="exact"/>
              <w:rPr>
                <w:rFonts w:eastAsia="標楷體"/>
                <w:szCs w:val="20"/>
              </w:rPr>
            </w:pPr>
            <w:r w:rsidRPr="002D419B">
              <w:rPr>
                <w:rFonts w:ascii="標楷體" w:eastAsia="標楷體" w:hAnsi="標楷體" w:hint="eastAsia"/>
                <w:szCs w:val="28"/>
              </w:rPr>
              <w:t>國小普通科代理教師</w:t>
            </w:r>
          </w:p>
        </w:tc>
        <w:tc>
          <w:tcPr>
            <w:tcW w:w="1134" w:type="dxa"/>
            <w:vAlign w:val="center"/>
          </w:tcPr>
          <w:p w:rsidR="00463C0F" w:rsidRDefault="008245DC" w:rsidP="00463C0F">
            <w:pPr>
              <w:adjustRightInd w:val="0"/>
              <w:spacing w:line="300" w:lineRule="exact"/>
              <w:jc w:val="center"/>
              <w:rPr>
                <w:rFonts w:eastAsia="標楷體"/>
                <w:color w:val="00B0F0"/>
                <w:szCs w:val="20"/>
              </w:rPr>
            </w:pPr>
            <w:r>
              <w:rPr>
                <w:rFonts w:eastAsia="標楷體" w:hint="eastAsia"/>
                <w:color w:val="00B0F0"/>
                <w:szCs w:val="20"/>
              </w:rPr>
              <w:t>虛</w:t>
            </w:r>
            <w:r w:rsidR="00463C0F" w:rsidRPr="00D15C77">
              <w:rPr>
                <w:rFonts w:eastAsia="標楷體" w:hint="eastAsia"/>
                <w:color w:val="00B0F0"/>
                <w:szCs w:val="20"/>
              </w:rPr>
              <w:t>缺</w:t>
            </w:r>
          </w:p>
          <w:p w:rsidR="00463C0F" w:rsidRPr="00B97F63" w:rsidRDefault="00463C0F" w:rsidP="00463C0F">
            <w:pPr>
              <w:adjustRightInd w:val="0"/>
              <w:spacing w:line="300" w:lineRule="exact"/>
              <w:jc w:val="center"/>
              <w:rPr>
                <w:rFonts w:eastAsia="標楷體"/>
                <w:color w:val="FF0000"/>
                <w:szCs w:val="20"/>
              </w:rPr>
            </w:pPr>
            <w:r w:rsidRPr="00463C0F">
              <w:rPr>
                <w:rFonts w:eastAsia="標楷體" w:hint="eastAsia"/>
                <w:color w:val="FF0000"/>
                <w:sz w:val="22"/>
                <w:szCs w:val="20"/>
              </w:rPr>
              <w:t>（病假）</w:t>
            </w:r>
          </w:p>
        </w:tc>
        <w:tc>
          <w:tcPr>
            <w:tcW w:w="709" w:type="dxa"/>
            <w:vAlign w:val="center"/>
          </w:tcPr>
          <w:p w:rsidR="00463C0F" w:rsidRPr="00B97F63" w:rsidRDefault="00463C0F" w:rsidP="00463C0F">
            <w:pPr>
              <w:adjustRightInd w:val="0"/>
              <w:spacing w:line="300" w:lineRule="exact"/>
              <w:jc w:val="center"/>
              <w:rPr>
                <w:rFonts w:eastAsia="標楷體"/>
                <w:color w:val="FF0000"/>
                <w:szCs w:val="20"/>
              </w:rPr>
            </w:pPr>
            <w:r>
              <w:rPr>
                <w:rFonts w:eastAsia="標楷體"/>
                <w:color w:val="FF0000"/>
                <w:szCs w:val="20"/>
              </w:rPr>
              <w:t>1</w:t>
            </w:r>
          </w:p>
        </w:tc>
        <w:tc>
          <w:tcPr>
            <w:tcW w:w="5953" w:type="dxa"/>
            <w:vAlign w:val="center"/>
          </w:tcPr>
          <w:p w:rsidR="00463C0F" w:rsidRDefault="00463C0F" w:rsidP="00463C0F">
            <w:pPr>
              <w:spacing w:line="290" w:lineRule="exact"/>
              <w:rPr>
                <w:rFonts w:eastAsia="標楷體"/>
                <w:color w:val="FF0000"/>
                <w:sz w:val="22"/>
                <w:szCs w:val="20"/>
              </w:rPr>
            </w:pPr>
            <w:r w:rsidRPr="00786CD3">
              <w:rPr>
                <w:rFonts w:eastAsia="標楷體" w:hint="eastAsia"/>
                <w:color w:val="FF0000"/>
                <w:sz w:val="22"/>
                <w:szCs w:val="20"/>
              </w:rPr>
              <w:t>導師</w:t>
            </w:r>
          </w:p>
          <w:p w:rsidR="00463C0F" w:rsidRPr="0028547C" w:rsidRDefault="00463C0F" w:rsidP="0093478A">
            <w:pPr>
              <w:spacing w:line="290" w:lineRule="exact"/>
              <w:jc w:val="both"/>
              <w:rPr>
                <w:rFonts w:eastAsia="標楷體"/>
                <w:color w:val="FF0000"/>
                <w:szCs w:val="20"/>
              </w:rPr>
            </w:pPr>
            <w:r w:rsidRPr="00F7091A">
              <w:rPr>
                <w:rFonts w:eastAsia="標楷體" w:hint="eastAsia"/>
                <w:sz w:val="22"/>
                <w:szCs w:val="20"/>
              </w:rPr>
              <w:t>配合學校實際需求安排職務，可配合行政專案業務的推動，如</w:t>
            </w:r>
            <w:r w:rsidRPr="0093478A">
              <w:rPr>
                <w:rFonts w:eastAsia="標楷體" w:hint="eastAsia"/>
                <w:color w:val="0000CC"/>
                <w:sz w:val="22"/>
                <w:szCs w:val="20"/>
              </w:rPr>
              <w:t>課後照顧服務、</w:t>
            </w:r>
            <w:r w:rsidR="0093478A">
              <w:rPr>
                <w:rFonts w:eastAsia="標楷體" w:hint="eastAsia"/>
                <w:color w:val="0000CC"/>
                <w:sz w:val="22"/>
                <w:szCs w:val="20"/>
              </w:rPr>
              <w:t>生生用平板</w:t>
            </w:r>
            <w:r w:rsidRPr="0093478A">
              <w:rPr>
                <w:rFonts w:eastAsia="標楷體" w:hint="eastAsia"/>
                <w:color w:val="0000CC"/>
                <w:sz w:val="22"/>
                <w:szCs w:val="20"/>
              </w:rPr>
              <w:t>數位</w:t>
            </w:r>
            <w:r w:rsidR="0093478A" w:rsidRPr="0093478A">
              <w:rPr>
                <w:rFonts w:eastAsia="標楷體" w:hint="eastAsia"/>
                <w:color w:val="0000CC"/>
                <w:sz w:val="22"/>
                <w:szCs w:val="20"/>
              </w:rPr>
              <w:t>教學知能</w:t>
            </w:r>
            <w:r w:rsidRPr="0093478A">
              <w:rPr>
                <w:rFonts w:eastAsia="標楷體" w:hint="eastAsia"/>
                <w:color w:val="0000CC"/>
                <w:sz w:val="22"/>
                <w:szCs w:val="20"/>
              </w:rPr>
              <w:t>…等</w:t>
            </w:r>
            <w:r w:rsidRPr="00F7091A">
              <w:rPr>
                <w:rFonts w:eastAsia="標楷體" w:hint="eastAsia"/>
                <w:sz w:val="22"/>
                <w:szCs w:val="20"/>
              </w:rPr>
              <w:t>，會網頁設計與經營者為佳</w:t>
            </w:r>
            <w:r>
              <w:rPr>
                <w:rFonts w:eastAsia="標楷體" w:hint="eastAsia"/>
                <w:sz w:val="22"/>
                <w:szCs w:val="20"/>
              </w:rPr>
              <w:t>。</w:t>
            </w:r>
          </w:p>
        </w:tc>
        <w:tc>
          <w:tcPr>
            <w:tcW w:w="1701" w:type="dxa"/>
            <w:vAlign w:val="center"/>
          </w:tcPr>
          <w:p w:rsidR="00463C0F" w:rsidRPr="00673329" w:rsidRDefault="00463C0F" w:rsidP="00463C0F">
            <w:pPr>
              <w:adjustRightInd w:val="0"/>
              <w:spacing w:line="240" w:lineRule="exact"/>
              <w:jc w:val="both"/>
              <w:rPr>
                <w:rFonts w:eastAsia="標楷體"/>
                <w:color w:val="FF0000"/>
                <w:szCs w:val="20"/>
              </w:rPr>
            </w:pPr>
            <w:r w:rsidRPr="00463C0F">
              <w:rPr>
                <w:rFonts w:eastAsia="標楷體" w:hint="eastAsia"/>
                <w:color w:val="FF0000"/>
                <w:szCs w:val="20"/>
              </w:rPr>
              <w:t>實際報到日</w:t>
            </w:r>
            <w:r w:rsidRPr="00673329">
              <w:rPr>
                <w:rFonts w:eastAsia="標楷體"/>
                <w:color w:val="FF0000"/>
                <w:szCs w:val="20"/>
              </w:rPr>
              <w:t>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4</w:t>
            </w:r>
            <w:r w:rsidRPr="00673329">
              <w:rPr>
                <w:rFonts w:eastAsia="標楷體"/>
                <w:color w:val="FF0000"/>
                <w:szCs w:val="20"/>
              </w:rPr>
              <w:t>年</w:t>
            </w:r>
            <w:r>
              <w:rPr>
                <w:rFonts w:eastAsia="標楷體" w:hint="eastAsia"/>
                <w:color w:val="FF0000"/>
                <w:szCs w:val="20"/>
              </w:rPr>
              <w:t>6</w:t>
            </w:r>
            <w:r w:rsidRPr="00673329">
              <w:rPr>
                <w:rFonts w:eastAsia="標楷體"/>
                <w:color w:val="FF0000"/>
                <w:szCs w:val="20"/>
              </w:rPr>
              <w:t>月</w:t>
            </w:r>
            <w:r>
              <w:rPr>
                <w:rFonts w:eastAsia="標楷體" w:hint="eastAsia"/>
                <w:color w:val="FF0000"/>
                <w:szCs w:val="20"/>
              </w:rPr>
              <w:t>3</w:t>
            </w:r>
            <w:r>
              <w:rPr>
                <w:rFonts w:eastAsia="標楷體"/>
                <w:color w:val="FF0000"/>
                <w:szCs w:val="20"/>
              </w:rPr>
              <w:t>0</w:t>
            </w:r>
            <w:r w:rsidRPr="00673329">
              <w:rPr>
                <w:rFonts w:eastAsia="標楷體"/>
                <w:color w:val="FF0000"/>
                <w:szCs w:val="20"/>
              </w:rPr>
              <w:t>日止</w:t>
            </w:r>
          </w:p>
        </w:tc>
      </w:tr>
      <w:tr w:rsidR="00463C0F" w:rsidRPr="00EF09EE" w:rsidTr="002D419B">
        <w:trPr>
          <w:trHeight w:val="710"/>
        </w:trPr>
        <w:tc>
          <w:tcPr>
            <w:tcW w:w="10915" w:type="dxa"/>
            <w:gridSpan w:val="5"/>
          </w:tcPr>
          <w:p w:rsidR="00463C0F" w:rsidRPr="00212904" w:rsidRDefault="00463C0F" w:rsidP="00463C0F">
            <w:pPr>
              <w:numPr>
                <w:ilvl w:val="0"/>
                <w:numId w:val="3"/>
              </w:numPr>
              <w:spacing w:line="300" w:lineRule="exact"/>
              <w:ind w:left="357" w:hanging="357"/>
              <w:jc w:val="both"/>
              <w:rPr>
                <w:rFonts w:eastAsia="標楷體"/>
                <w:szCs w:val="20"/>
              </w:rPr>
            </w:pPr>
            <w:r w:rsidRPr="00212904">
              <w:rPr>
                <w:rFonts w:ascii="標楷體" w:eastAsia="標楷體" w:hAnsi="標楷體" w:hint="eastAsia"/>
              </w:rPr>
              <w:t>錄取順序依總成績排列，</w:t>
            </w:r>
            <w:r w:rsidRPr="00212904">
              <w:rPr>
                <w:rFonts w:eastAsia="標楷體" w:hint="eastAsia"/>
              </w:rPr>
              <w:t>二人以上同分者，依試教、口試等項先後之成績高低順序錄取。</w:t>
            </w:r>
          </w:p>
          <w:p w:rsidR="00463C0F" w:rsidRPr="00212904" w:rsidRDefault="00463C0F" w:rsidP="00463C0F">
            <w:pPr>
              <w:pStyle w:val="af2"/>
              <w:numPr>
                <w:ilvl w:val="0"/>
                <w:numId w:val="3"/>
              </w:numPr>
              <w:spacing w:line="300" w:lineRule="exact"/>
              <w:ind w:leftChars="0"/>
              <w:jc w:val="both"/>
              <w:rPr>
                <w:rFonts w:eastAsia="標楷體"/>
                <w:szCs w:val="20"/>
              </w:rPr>
            </w:pPr>
            <w:r w:rsidRPr="00212904">
              <w:rPr>
                <w:rFonts w:eastAsia="標楷體"/>
                <w:szCs w:val="20"/>
              </w:rPr>
              <w:t>依序擇優備取若干名，備取資格保留至</w:t>
            </w:r>
            <w:r w:rsidRPr="00212904">
              <w:rPr>
                <w:rFonts w:eastAsia="標楷體" w:hint="eastAsia"/>
                <w:szCs w:val="20"/>
              </w:rPr>
              <w:t>11</w:t>
            </w:r>
            <w:r>
              <w:rPr>
                <w:rFonts w:eastAsia="標楷體"/>
                <w:szCs w:val="20"/>
              </w:rPr>
              <w:t>4</w:t>
            </w:r>
            <w:r w:rsidRPr="00212904">
              <w:rPr>
                <w:rFonts w:eastAsia="標楷體" w:hint="eastAsia"/>
                <w:szCs w:val="20"/>
              </w:rPr>
              <w:t>年</w:t>
            </w:r>
            <w:r>
              <w:rPr>
                <w:rFonts w:eastAsia="標楷體"/>
                <w:szCs w:val="20"/>
              </w:rPr>
              <w:t>3</w:t>
            </w:r>
            <w:r w:rsidRPr="00212904">
              <w:rPr>
                <w:rFonts w:eastAsia="標楷體" w:hint="eastAsia"/>
                <w:szCs w:val="20"/>
              </w:rPr>
              <w:t>月</w:t>
            </w:r>
            <w:r w:rsidRPr="00212904">
              <w:rPr>
                <w:rFonts w:eastAsia="標楷體" w:hint="eastAsia"/>
                <w:szCs w:val="20"/>
              </w:rPr>
              <w:t>3</w:t>
            </w:r>
            <w:r w:rsidRPr="00212904">
              <w:rPr>
                <w:rFonts w:eastAsia="標楷體"/>
                <w:szCs w:val="20"/>
              </w:rPr>
              <w:t>0</w:t>
            </w:r>
            <w:r w:rsidRPr="00212904">
              <w:rPr>
                <w:rFonts w:eastAsia="標楷體" w:hint="eastAsia"/>
                <w:szCs w:val="20"/>
              </w:rPr>
              <w:t>日止，並以補足本次缺額為限。</w:t>
            </w:r>
          </w:p>
          <w:p w:rsidR="00463C0F" w:rsidRPr="00215C48" w:rsidRDefault="00463C0F" w:rsidP="00463C0F">
            <w:pPr>
              <w:pStyle w:val="af2"/>
              <w:numPr>
                <w:ilvl w:val="0"/>
                <w:numId w:val="3"/>
              </w:numPr>
              <w:ind w:leftChars="0"/>
              <w:rPr>
                <w:rFonts w:eastAsia="標楷體"/>
                <w:color w:val="FF0000"/>
                <w:szCs w:val="20"/>
              </w:rPr>
            </w:pPr>
            <w:r>
              <w:rPr>
                <w:rFonts w:ascii="標楷體" w:eastAsia="標楷體" w:hAnsi="標楷體" w:hint="eastAsia"/>
                <w:bCs/>
                <w:color w:val="FF0000"/>
              </w:rPr>
              <w:t>本</w:t>
            </w:r>
            <w:r w:rsidRPr="00F127F4">
              <w:rPr>
                <w:rFonts w:ascii="標楷體" w:eastAsia="標楷體" w:hAnsi="標楷體" w:hint="eastAsia"/>
                <w:bCs/>
                <w:color w:val="FF0000"/>
              </w:rPr>
              <w:t>代理教師甄選聘期原則上為</w:t>
            </w:r>
            <w:r>
              <w:rPr>
                <w:rFonts w:eastAsia="標楷體" w:hint="eastAsia"/>
                <w:color w:val="FF0000"/>
                <w:szCs w:val="20"/>
              </w:rPr>
              <w:t>實際報到</w:t>
            </w:r>
            <w:r w:rsidRPr="00F127F4">
              <w:rPr>
                <w:rFonts w:eastAsia="標楷體"/>
                <w:color w:val="FF0000"/>
                <w:szCs w:val="20"/>
              </w:rPr>
              <w:t>日</w:t>
            </w:r>
            <w:proofErr w:type="gramStart"/>
            <w:r w:rsidRPr="00F127F4">
              <w:rPr>
                <w:rFonts w:eastAsia="標楷體" w:hint="eastAsia"/>
                <w:color w:val="FF0000"/>
                <w:szCs w:val="20"/>
              </w:rPr>
              <w:t>起聘至</w:t>
            </w:r>
            <w:proofErr w:type="gramEnd"/>
            <w:r w:rsidRPr="00F127F4">
              <w:rPr>
                <w:rFonts w:eastAsia="標楷體" w:hint="eastAsia"/>
                <w:color w:val="FF0000"/>
                <w:szCs w:val="20"/>
              </w:rPr>
              <w:t>11</w:t>
            </w:r>
            <w:r>
              <w:rPr>
                <w:rFonts w:eastAsia="標楷體"/>
                <w:color w:val="FF0000"/>
                <w:szCs w:val="20"/>
              </w:rPr>
              <w:t>4</w:t>
            </w:r>
            <w:r w:rsidRPr="00F127F4">
              <w:rPr>
                <w:rFonts w:eastAsia="標楷體" w:hint="eastAsia"/>
                <w:color w:val="FF0000"/>
                <w:szCs w:val="20"/>
              </w:rPr>
              <w:t>年</w:t>
            </w:r>
            <w:r>
              <w:rPr>
                <w:rFonts w:eastAsia="標楷體"/>
                <w:color w:val="FF0000"/>
                <w:szCs w:val="20"/>
              </w:rPr>
              <w:t>6</w:t>
            </w:r>
            <w:r w:rsidRPr="00F127F4">
              <w:rPr>
                <w:rFonts w:eastAsia="標楷體" w:hint="eastAsia"/>
                <w:color w:val="FF0000"/>
                <w:szCs w:val="20"/>
              </w:rPr>
              <w:t>月</w:t>
            </w:r>
            <w:r w:rsidRPr="00F127F4">
              <w:rPr>
                <w:rFonts w:eastAsia="標楷體" w:hint="eastAsia"/>
                <w:color w:val="FF0000"/>
                <w:szCs w:val="20"/>
              </w:rPr>
              <w:t>3</w:t>
            </w:r>
            <w:r>
              <w:rPr>
                <w:rFonts w:eastAsia="標楷體"/>
                <w:color w:val="FF0000"/>
                <w:szCs w:val="20"/>
              </w:rPr>
              <w:t>0</w:t>
            </w:r>
            <w:r w:rsidRPr="00F127F4">
              <w:rPr>
                <w:rFonts w:eastAsia="標楷體" w:hint="eastAsia"/>
                <w:color w:val="FF0000"/>
                <w:szCs w:val="20"/>
              </w:rPr>
              <w:t>日</w:t>
            </w:r>
            <w:r>
              <w:rPr>
                <w:rFonts w:eastAsia="標楷體" w:hint="eastAsia"/>
                <w:color w:val="FF0000"/>
              </w:rPr>
              <w:t>，</w:t>
            </w:r>
            <w:r w:rsidRPr="00215C48">
              <w:rPr>
                <w:rFonts w:eastAsia="標楷體" w:hint="eastAsia"/>
                <w:color w:val="FF0000"/>
                <w:szCs w:val="20"/>
              </w:rPr>
              <w:t>另</w:t>
            </w:r>
            <w:r>
              <w:rPr>
                <w:rFonts w:eastAsia="標楷體" w:hint="eastAsia"/>
                <w:color w:val="FF0000"/>
                <w:szCs w:val="20"/>
              </w:rPr>
              <w:t>病</w:t>
            </w:r>
            <w:r w:rsidRPr="00215C48">
              <w:rPr>
                <w:rFonts w:eastAsia="標楷體" w:hint="eastAsia"/>
                <w:color w:val="FF0000"/>
                <w:szCs w:val="20"/>
              </w:rPr>
              <w:t>假人員若提前</w:t>
            </w:r>
            <w:r>
              <w:rPr>
                <w:rFonts w:eastAsia="標楷體" w:hint="eastAsia"/>
                <w:color w:val="FF0000"/>
                <w:szCs w:val="20"/>
              </w:rPr>
              <w:t>銷假</w:t>
            </w:r>
            <w:r w:rsidRPr="00215C48">
              <w:rPr>
                <w:rFonts w:eastAsia="標楷體" w:hint="eastAsia"/>
                <w:color w:val="FF0000"/>
                <w:szCs w:val="20"/>
              </w:rPr>
              <w:t>，則代理教師應無條件不予聘任，不得提出任何異議或請求救濟。</w:t>
            </w:r>
          </w:p>
          <w:p w:rsidR="00463C0F" w:rsidRPr="00673329" w:rsidRDefault="00463C0F" w:rsidP="00463C0F">
            <w:pPr>
              <w:pStyle w:val="af2"/>
              <w:numPr>
                <w:ilvl w:val="0"/>
                <w:numId w:val="3"/>
              </w:numPr>
              <w:spacing w:line="300" w:lineRule="exact"/>
              <w:ind w:leftChars="0"/>
              <w:jc w:val="both"/>
              <w:rPr>
                <w:rFonts w:eastAsia="標楷體"/>
                <w:color w:val="FF0000"/>
                <w:szCs w:val="20"/>
              </w:rPr>
            </w:pPr>
            <w:r>
              <w:rPr>
                <w:rFonts w:ascii="標楷體" w:eastAsia="標楷體" w:hAnsi="標楷體" w:hint="eastAsia"/>
                <w:bCs/>
                <w:color w:val="FF0000"/>
              </w:rPr>
              <w:t>代理教師受聘後應配合校務運作調整職務及授課。</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lastRenderedPageBreak/>
        <w:t>持國外學歷報考者，應繳交下列證件，始得依規定受理報名：</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DD1E4C">
            <w:pPr>
              <w:adjustRightInd w:val="0"/>
              <w:spacing w:line="0" w:lineRule="atLeas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DD1E4C">
            <w:pPr>
              <w:adjustRightInd w:val="0"/>
              <w:spacing w:line="30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970EE" w:rsidRDefault="00013878" w:rsidP="00E92B8D">
            <w:pPr>
              <w:adjustRightInd w:val="0"/>
              <w:spacing w:line="300" w:lineRule="exact"/>
              <w:rPr>
                <w:rFonts w:ascii="標楷體" w:eastAsia="標楷體" w:hAnsi="標楷體"/>
              </w:rPr>
            </w:pPr>
            <w:r w:rsidRPr="00A509E6">
              <w:rPr>
                <w:rFonts w:eastAsia="標楷體"/>
              </w:rPr>
              <w:t>公告時間：</w:t>
            </w:r>
            <w:r w:rsidRPr="00463C0F">
              <w:rPr>
                <w:rFonts w:ascii="標楷體" w:eastAsia="標楷體" w:hAnsi="標楷體"/>
                <w:color w:val="FF0000"/>
              </w:rPr>
              <w:t>11</w:t>
            </w:r>
            <w:r w:rsidR="00463C0F" w:rsidRPr="00463C0F">
              <w:rPr>
                <w:rFonts w:ascii="標楷體" w:eastAsia="標楷體" w:hAnsi="標楷體"/>
                <w:color w:val="FF0000"/>
              </w:rPr>
              <w:t>4</w:t>
            </w:r>
            <w:r w:rsidRPr="00463C0F">
              <w:rPr>
                <w:rFonts w:ascii="標楷體" w:eastAsia="標楷體" w:hAnsi="標楷體"/>
                <w:color w:val="FF0000"/>
              </w:rPr>
              <w:t>年</w:t>
            </w:r>
            <w:r w:rsidR="00463C0F" w:rsidRPr="00463C0F">
              <w:rPr>
                <w:rFonts w:ascii="標楷體" w:eastAsia="標楷體" w:hAnsi="標楷體" w:hint="eastAsia"/>
                <w:color w:val="FF0000"/>
              </w:rPr>
              <w:t>2</w:t>
            </w:r>
            <w:r w:rsidRPr="00463C0F">
              <w:rPr>
                <w:rFonts w:ascii="標楷體" w:eastAsia="標楷體" w:hAnsi="標楷體"/>
                <w:color w:val="FF0000"/>
              </w:rPr>
              <w:t>月</w:t>
            </w:r>
            <w:r w:rsidR="002D419B" w:rsidRPr="00463C0F">
              <w:rPr>
                <w:rFonts w:ascii="標楷體" w:eastAsia="標楷體" w:hAnsi="標楷體" w:hint="eastAsia"/>
                <w:color w:val="FF0000"/>
              </w:rPr>
              <w:t>1</w:t>
            </w:r>
            <w:r w:rsidR="00463C0F" w:rsidRPr="00463C0F">
              <w:rPr>
                <w:rFonts w:ascii="標楷體" w:eastAsia="標楷體" w:hAnsi="標楷體"/>
                <w:color w:val="FF0000"/>
              </w:rPr>
              <w:t>1</w:t>
            </w:r>
            <w:r w:rsidRPr="00463C0F">
              <w:rPr>
                <w:rFonts w:ascii="標楷體" w:eastAsia="標楷體" w:hAnsi="標楷體"/>
                <w:color w:val="FF0000"/>
              </w:rPr>
              <w:t>日至11</w:t>
            </w:r>
            <w:r w:rsidR="00463C0F" w:rsidRPr="00463C0F">
              <w:rPr>
                <w:rFonts w:ascii="標楷體" w:eastAsia="標楷體" w:hAnsi="標楷體"/>
                <w:color w:val="FF0000"/>
              </w:rPr>
              <w:t>4</w:t>
            </w:r>
            <w:r w:rsidRPr="00463C0F">
              <w:rPr>
                <w:rFonts w:ascii="標楷體" w:eastAsia="標楷體" w:hAnsi="標楷體"/>
                <w:color w:val="FF0000"/>
              </w:rPr>
              <w:t>年</w:t>
            </w:r>
            <w:r w:rsidR="00463C0F" w:rsidRPr="00463C0F">
              <w:rPr>
                <w:rFonts w:ascii="標楷體" w:eastAsia="標楷體" w:hAnsi="標楷體" w:hint="eastAsia"/>
                <w:color w:val="FF0000"/>
              </w:rPr>
              <w:t>2</w:t>
            </w:r>
            <w:r w:rsidRPr="00463C0F">
              <w:rPr>
                <w:rFonts w:ascii="標楷體" w:eastAsia="標楷體" w:hAnsi="標楷體"/>
                <w:color w:val="FF0000"/>
              </w:rPr>
              <w:t>月</w:t>
            </w:r>
            <w:r w:rsidR="002D419B" w:rsidRPr="00463C0F">
              <w:rPr>
                <w:rFonts w:ascii="標楷體" w:eastAsia="標楷體" w:hAnsi="標楷體" w:hint="eastAsia"/>
                <w:color w:val="FF0000"/>
              </w:rPr>
              <w:t>1</w:t>
            </w:r>
            <w:r w:rsidR="00463C0F" w:rsidRPr="00463C0F">
              <w:rPr>
                <w:rFonts w:ascii="標楷體" w:eastAsia="標楷體" w:hAnsi="標楷體"/>
                <w:color w:val="FF0000"/>
              </w:rPr>
              <w:t>6</w:t>
            </w:r>
            <w:r w:rsidRPr="00463C0F">
              <w:rPr>
                <w:rFonts w:ascii="標楷體" w:eastAsia="標楷體" w:hAnsi="標楷體"/>
                <w:color w:val="FF0000"/>
              </w:rPr>
              <w:t>日</w:t>
            </w:r>
            <w:r w:rsidR="00463C0F" w:rsidRPr="00463C0F">
              <w:rPr>
                <w:rFonts w:ascii="標楷體" w:eastAsia="標楷體" w:hAnsi="標楷體" w:hint="eastAsia"/>
                <w:color w:val="FF0000"/>
              </w:rPr>
              <w:t>15時50分</w:t>
            </w:r>
            <w:proofErr w:type="gramStart"/>
            <w:r w:rsidR="00463C0F" w:rsidRPr="00463C0F">
              <w:rPr>
                <w:rFonts w:ascii="標楷體" w:eastAsia="標楷體" w:hAnsi="標楷體" w:hint="eastAsia"/>
                <w:color w:val="FF0000"/>
              </w:rPr>
              <w:t>止</w:t>
            </w:r>
            <w:proofErr w:type="gramEnd"/>
          </w:p>
          <w:p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bookmarkStart w:id="1"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1"/>
            <w:r w:rsidR="008174A5" w:rsidRPr="001970EE">
              <w:rPr>
                <w:rFonts w:eastAsia="標楷體"/>
                <w:sz w:val="22"/>
                <w:szCs w:val="20"/>
                <w:u w:val="single"/>
              </w:rPr>
              <w:fldChar w:fldCharType="end"/>
            </w:r>
          </w:p>
          <w:p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6F40FB" w:rsidRPr="00A509E6" w:rsidRDefault="00013878" w:rsidP="006F40FB">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r w:rsidR="00494526">
              <w:fldChar w:fldCharType="begin"/>
            </w:r>
            <w:r w:rsidR="00494526">
              <w:instrText xml:space="preserve"> HYPERLINK "https://reurl.cc/va4Vql" </w:instrText>
            </w:r>
            <w:r w:rsidR="00494526">
              <w:fldChar w:fldCharType="separate"/>
            </w:r>
            <w:r w:rsidR="006F40FB" w:rsidRPr="006F40FB">
              <w:rPr>
                <w:rStyle w:val="a3"/>
                <w:color w:val="auto"/>
                <w:sz w:val="22"/>
                <w:szCs w:val="22"/>
              </w:rPr>
              <w:t>https://reurl.cc/va4Vql</w:t>
            </w:r>
            <w:r w:rsidR="00494526">
              <w:rPr>
                <w:rStyle w:val="a3"/>
                <w:color w:val="auto"/>
                <w:sz w:val="22"/>
                <w:szCs w:val="22"/>
              </w:rPr>
              <w:fldChar w:fldCharType="end"/>
            </w:r>
          </w:p>
        </w:tc>
      </w:tr>
    </w:tbl>
    <w:p w:rsidR="00212904" w:rsidRDefault="00212904"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233AD4" w:rsidTr="009A562B">
        <w:trPr>
          <w:trHeight w:val="503"/>
        </w:trPr>
        <w:tc>
          <w:tcPr>
            <w:tcW w:w="986" w:type="dxa"/>
            <w:vMerge/>
            <w:shd w:val="clear" w:color="auto" w:fill="D9D9D9" w:themeFill="background1" w:themeFillShade="D9"/>
          </w:tcPr>
          <w:p w:rsidR="00233AD4" w:rsidRDefault="00233AD4" w:rsidP="00233AD4">
            <w:pPr>
              <w:adjustRightInd w:val="0"/>
              <w:spacing w:line="0" w:lineRule="atLeast"/>
              <w:rPr>
                <w:rFonts w:eastAsia="標楷體"/>
                <w:szCs w:val="20"/>
              </w:rPr>
            </w:pPr>
          </w:p>
        </w:tc>
        <w:tc>
          <w:tcPr>
            <w:tcW w:w="2553" w:type="dxa"/>
            <w:shd w:val="clear" w:color="auto" w:fill="D9D9D9" w:themeFill="background1" w:themeFillShade="D9"/>
            <w:vAlign w:val="center"/>
          </w:tcPr>
          <w:p w:rsidR="00233AD4" w:rsidRDefault="00233AD4" w:rsidP="00233AD4">
            <w:pPr>
              <w:adjustRightInd w:val="0"/>
              <w:spacing w:line="240" w:lineRule="exact"/>
              <w:jc w:val="center"/>
              <w:rPr>
                <w:rFonts w:eastAsia="標楷體"/>
                <w:color w:val="000000"/>
              </w:rPr>
            </w:pPr>
            <w:r>
              <w:rPr>
                <w:rFonts w:eastAsia="標楷體"/>
                <w:color w:val="000000"/>
              </w:rPr>
              <w:t>8:00-11:00</w:t>
            </w:r>
          </w:p>
          <w:p w:rsidR="00233AD4" w:rsidRPr="00EF09EE" w:rsidRDefault="00233AD4" w:rsidP="00233AD4">
            <w:pPr>
              <w:adjustRightInd w:val="0"/>
              <w:spacing w:line="240" w:lineRule="exac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233AD4" w:rsidRDefault="00233AD4" w:rsidP="00233AD4">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233AD4" w:rsidRPr="00EF09EE" w:rsidRDefault="00233AD4" w:rsidP="00233AD4">
            <w:pPr>
              <w:adjustRightInd w:val="0"/>
              <w:spacing w:line="240" w:lineRule="exac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233AD4" w:rsidRDefault="00233AD4" w:rsidP="00233AD4">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233AD4" w:rsidRPr="00EF09EE" w:rsidRDefault="00233AD4" w:rsidP="00233AD4">
            <w:pPr>
              <w:adjustRightInd w:val="0"/>
              <w:spacing w:line="240" w:lineRule="exact"/>
              <w:jc w:val="center"/>
              <w:rPr>
                <w:rFonts w:eastAsia="標楷體"/>
                <w:color w:val="000000"/>
              </w:rPr>
            </w:pPr>
            <w:r>
              <w:rPr>
                <w:rFonts w:eastAsia="標楷體"/>
                <w:color w:val="000000"/>
              </w:rPr>
              <w:t>15:00</w:t>
            </w:r>
            <w:r>
              <w:rPr>
                <w:rFonts w:eastAsia="標楷體" w:hint="eastAsia"/>
                <w:color w:val="000000"/>
              </w:rPr>
              <w:t>前</w:t>
            </w:r>
          </w:p>
        </w:tc>
        <w:tc>
          <w:tcPr>
            <w:tcW w:w="1737" w:type="dxa"/>
            <w:shd w:val="clear" w:color="auto" w:fill="D9D9D9" w:themeFill="background1" w:themeFillShade="D9"/>
            <w:vAlign w:val="center"/>
          </w:tcPr>
          <w:p w:rsidR="00233AD4" w:rsidRDefault="00233AD4" w:rsidP="00233AD4">
            <w:pPr>
              <w:adjustRightInd w:val="0"/>
              <w:spacing w:line="240" w:lineRule="exact"/>
              <w:jc w:val="center"/>
              <w:rPr>
                <w:rFonts w:eastAsia="標楷體"/>
                <w:color w:val="000000"/>
                <w:sz w:val="22"/>
              </w:rPr>
            </w:pPr>
            <w:r w:rsidRPr="005A55BB">
              <w:rPr>
                <w:rFonts w:eastAsia="標楷體" w:hint="eastAsia"/>
                <w:color w:val="000000"/>
                <w:sz w:val="22"/>
              </w:rPr>
              <w:t>時間</w:t>
            </w:r>
          </w:p>
          <w:p w:rsidR="00233AD4" w:rsidRDefault="00233AD4" w:rsidP="00233AD4">
            <w:pPr>
              <w:adjustRightInd w:val="0"/>
              <w:spacing w:line="240" w:lineRule="exact"/>
              <w:jc w:val="center"/>
              <w:rPr>
                <w:rFonts w:eastAsia="標楷體"/>
                <w:szCs w:val="20"/>
              </w:rPr>
            </w:pPr>
            <w:r w:rsidRPr="005A55BB">
              <w:rPr>
                <w:rFonts w:eastAsia="標楷體"/>
                <w:color w:val="000000"/>
                <w:sz w:val="22"/>
              </w:rPr>
              <w:t>1</w:t>
            </w:r>
            <w:r>
              <w:rPr>
                <w:rFonts w:eastAsia="標楷體"/>
                <w:color w:val="000000"/>
                <w:sz w:val="22"/>
              </w:rPr>
              <w:t>5</w:t>
            </w:r>
            <w:r w:rsidRPr="005A55BB">
              <w:rPr>
                <w:rFonts w:eastAsia="標楷體"/>
                <w:color w:val="000000"/>
                <w:sz w:val="22"/>
              </w:rPr>
              <w:t>:00-1</w:t>
            </w:r>
            <w:r>
              <w:rPr>
                <w:rFonts w:eastAsia="標楷體"/>
                <w:color w:val="000000"/>
                <w:sz w:val="22"/>
              </w:rPr>
              <w:t>6</w:t>
            </w:r>
            <w:r w:rsidRPr="005A55BB">
              <w:rPr>
                <w:rFonts w:eastAsia="標楷體"/>
                <w:color w:val="000000"/>
                <w:sz w:val="22"/>
              </w:rPr>
              <w:t>:00</w:t>
            </w:r>
          </w:p>
        </w:tc>
        <w:tc>
          <w:tcPr>
            <w:tcW w:w="1887" w:type="dxa"/>
            <w:shd w:val="clear" w:color="auto" w:fill="D9D9D9" w:themeFill="background1" w:themeFillShade="D9"/>
            <w:vAlign w:val="center"/>
          </w:tcPr>
          <w:p w:rsidR="00233AD4" w:rsidRDefault="00233AD4" w:rsidP="00233AD4">
            <w:pPr>
              <w:adjustRightInd w:val="0"/>
              <w:spacing w:line="240" w:lineRule="exact"/>
              <w:jc w:val="center"/>
              <w:rPr>
                <w:rFonts w:eastAsia="標楷體"/>
                <w:color w:val="000000"/>
                <w:sz w:val="22"/>
              </w:rPr>
            </w:pPr>
            <w:r w:rsidRPr="005A55BB">
              <w:rPr>
                <w:rFonts w:eastAsia="標楷體" w:hint="eastAsia"/>
                <w:color w:val="000000"/>
                <w:sz w:val="22"/>
              </w:rPr>
              <w:t>時間</w:t>
            </w:r>
          </w:p>
          <w:p w:rsidR="00233AD4" w:rsidRPr="00EF09EE" w:rsidRDefault="00233AD4" w:rsidP="00233AD4">
            <w:pPr>
              <w:adjustRightInd w:val="0"/>
              <w:spacing w:line="240" w:lineRule="exact"/>
              <w:jc w:val="center"/>
              <w:rPr>
                <w:rFonts w:eastAsia="標楷體"/>
                <w:color w:val="000000"/>
              </w:rPr>
            </w:pPr>
            <w:r w:rsidRPr="005A55BB">
              <w:rPr>
                <w:rFonts w:eastAsia="標楷體"/>
                <w:color w:val="000000"/>
                <w:sz w:val="22"/>
              </w:rPr>
              <w:t>1</w:t>
            </w:r>
            <w:r>
              <w:rPr>
                <w:rFonts w:eastAsia="標楷體"/>
                <w:color w:val="000000"/>
                <w:sz w:val="22"/>
              </w:rPr>
              <w:t>6</w:t>
            </w:r>
            <w:r w:rsidRPr="005A55BB">
              <w:rPr>
                <w:rFonts w:eastAsia="標楷體"/>
                <w:color w:val="000000"/>
                <w:sz w:val="22"/>
              </w:rPr>
              <w:t>:00-1</w:t>
            </w:r>
            <w:r>
              <w:rPr>
                <w:rFonts w:eastAsia="標楷體"/>
                <w:color w:val="000000"/>
                <w:sz w:val="22"/>
              </w:rPr>
              <w:t>6</w:t>
            </w:r>
            <w:r w:rsidRPr="005A55BB">
              <w:rPr>
                <w:rFonts w:eastAsia="標楷體"/>
                <w:color w:val="000000"/>
                <w:sz w:val="22"/>
              </w:rPr>
              <w:t>:30</w:t>
            </w:r>
          </w:p>
        </w:tc>
      </w:tr>
      <w:tr w:rsidR="00463C0F" w:rsidRPr="00D80FF7" w:rsidTr="00463C0F">
        <w:trPr>
          <w:trHeight w:val="220"/>
        </w:trPr>
        <w:tc>
          <w:tcPr>
            <w:tcW w:w="986" w:type="dxa"/>
            <w:vAlign w:val="center"/>
          </w:tcPr>
          <w:p w:rsidR="00463C0F" w:rsidRPr="00D80FF7" w:rsidRDefault="00463C0F" w:rsidP="005F4F11">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7" w:type="dxa"/>
            <w:gridSpan w:val="5"/>
            <w:vAlign w:val="center"/>
          </w:tcPr>
          <w:p w:rsidR="00463C0F" w:rsidRDefault="00463C0F" w:rsidP="005F4F11">
            <w:pPr>
              <w:jc w:val="center"/>
            </w:pPr>
            <w:r w:rsidRPr="00BE05CD">
              <w:rPr>
                <w:rFonts w:eastAsia="標楷體"/>
                <w:color w:val="FF0000"/>
              </w:rPr>
              <w:t>11</w:t>
            </w:r>
            <w:r w:rsidR="00233AD4">
              <w:rPr>
                <w:rFonts w:eastAsia="標楷體"/>
                <w:color w:val="FF0000"/>
              </w:rPr>
              <w:t>4</w:t>
            </w:r>
            <w:r w:rsidRPr="00BE05CD">
              <w:rPr>
                <w:rFonts w:eastAsia="標楷體"/>
                <w:color w:val="FF0000"/>
              </w:rPr>
              <w:t>年</w:t>
            </w:r>
            <w:r w:rsidR="00233AD4">
              <w:rPr>
                <w:rFonts w:eastAsia="標楷體" w:hint="eastAsia"/>
                <w:color w:val="FF0000"/>
              </w:rPr>
              <w:t>2</w:t>
            </w:r>
            <w:r w:rsidRPr="00BE05CD">
              <w:rPr>
                <w:rFonts w:eastAsia="標楷體"/>
                <w:color w:val="FF0000"/>
              </w:rPr>
              <w:t>月</w:t>
            </w:r>
            <w:r w:rsidR="00233AD4">
              <w:rPr>
                <w:rFonts w:eastAsia="標楷體" w:hint="eastAsia"/>
                <w:color w:val="FF0000"/>
              </w:rPr>
              <w:t>1</w:t>
            </w:r>
            <w:r w:rsidR="00233AD4">
              <w:rPr>
                <w:rFonts w:eastAsia="標楷體"/>
                <w:color w:val="FF0000"/>
              </w:rPr>
              <w:t>7</w:t>
            </w:r>
            <w:r w:rsidRPr="00BE05CD">
              <w:rPr>
                <w:rFonts w:eastAsia="標楷體"/>
                <w:color w:val="FF0000"/>
              </w:rPr>
              <w:t>日</w:t>
            </w:r>
            <w:r w:rsidRPr="00BE05CD">
              <w:rPr>
                <w:rFonts w:eastAsia="標楷體"/>
                <w:color w:val="FF0000"/>
              </w:rPr>
              <w:t>(</w:t>
            </w:r>
            <w:proofErr w:type="gramStart"/>
            <w:r>
              <w:rPr>
                <w:rFonts w:eastAsia="標楷體" w:hint="eastAsia"/>
                <w:color w:val="FF0000"/>
              </w:rPr>
              <w:t>一</w:t>
            </w:r>
            <w:proofErr w:type="gramEnd"/>
            <w:r w:rsidRPr="00BE05CD">
              <w:rPr>
                <w:rFonts w:eastAsia="標楷體"/>
                <w:color w:val="FF0000"/>
              </w:rPr>
              <w:t>)</w:t>
            </w:r>
          </w:p>
        </w:tc>
      </w:tr>
      <w:tr w:rsidR="00463C0F" w:rsidRPr="00D80FF7" w:rsidTr="00463C0F">
        <w:tc>
          <w:tcPr>
            <w:tcW w:w="986" w:type="dxa"/>
            <w:vAlign w:val="center"/>
          </w:tcPr>
          <w:p w:rsidR="00463C0F" w:rsidRPr="00D80FF7" w:rsidRDefault="00463C0F" w:rsidP="002D419B">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7" w:type="dxa"/>
            <w:gridSpan w:val="5"/>
          </w:tcPr>
          <w:p w:rsidR="00463C0F" w:rsidRDefault="00463C0F" w:rsidP="002D419B">
            <w:pPr>
              <w:jc w:val="center"/>
            </w:pPr>
            <w:r w:rsidRPr="005A70EE">
              <w:rPr>
                <w:rFonts w:eastAsia="標楷體"/>
                <w:color w:val="FF0000"/>
              </w:rPr>
              <w:t>11</w:t>
            </w:r>
            <w:r w:rsidR="00233AD4">
              <w:rPr>
                <w:rFonts w:eastAsia="標楷體"/>
                <w:color w:val="FF0000"/>
              </w:rPr>
              <w:t>4</w:t>
            </w:r>
            <w:r w:rsidRPr="005A70EE">
              <w:rPr>
                <w:rFonts w:eastAsia="標楷體"/>
                <w:color w:val="FF0000"/>
              </w:rPr>
              <w:t>年</w:t>
            </w:r>
            <w:r w:rsidR="00233AD4">
              <w:rPr>
                <w:rFonts w:eastAsia="標楷體" w:hint="eastAsia"/>
                <w:color w:val="FF0000"/>
              </w:rPr>
              <w:t>2</w:t>
            </w:r>
            <w:r w:rsidRPr="005A70EE">
              <w:rPr>
                <w:rFonts w:eastAsia="標楷體"/>
                <w:color w:val="FF0000"/>
              </w:rPr>
              <w:t>月</w:t>
            </w:r>
            <w:r w:rsidR="00233AD4">
              <w:rPr>
                <w:rFonts w:eastAsia="標楷體" w:hint="eastAsia"/>
                <w:color w:val="FF0000"/>
              </w:rPr>
              <w:t>1</w:t>
            </w:r>
            <w:r w:rsidR="00233AD4">
              <w:rPr>
                <w:rFonts w:eastAsia="標楷體"/>
                <w:color w:val="FF0000"/>
              </w:rPr>
              <w:t>8</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463C0F" w:rsidRPr="00D80FF7" w:rsidTr="00463C0F">
        <w:tc>
          <w:tcPr>
            <w:tcW w:w="986" w:type="dxa"/>
            <w:vAlign w:val="center"/>
          </w:tcPr>
          <w:p w:rsidR="00463C0F" w:rsidRPr="00D80FF7" w:rsidRDefault="00463C0F" w:rsidP="002D419B">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7" w:type="dxa"/>
            <w:gridSpan w:val="5"/>
          </w:tcPr>
          <w:p w:rsidR="00463C0F" w:rsidRDefault="00463C0F" w:rsidP="002D419B">
            <w:pPr>
              <w:jc w:val="center"/>
            </w:pPr>
            <w:r w:rsidRPr="005A70EE">
              <w:rPr>
                <w:rFonts w:eastAsia="標楷體"/>
                <w:color w:val="FF0000"/>
              </w:rPr>
              <w:t>11</w:t>
            </w:r>
            <w:r w:rsidR="00233AD4">
              <w:rPr>
                <w:rFonts w:eastAsia="標楷體"/>
                <w:color w:val="FF0000"/>
              </w:rPr>
              <w:t>4</w:t>
            </w:r>
            <w:r w:rsidRPr="005A70EE">
              <w:rPr>
                <w:rFonts w:eastAsia="標楷體"/>
                <w:color w:val="FF0000"/>
              </w:rPr>
              <w:t>年</w:t>
            </w:r>
            <w:r w:rsidR="00233AD4">
              <w:rPr>
                <w:rFonts w:eastAsia="標楷體" w:hint="eastAsia"/>
                <w:color w:val="FF0000"/>
              </w:rPr>
              <w:t>2</w:t>
            </w:r>
            <w:r w:rsidRPr="005A70EE">
              <w:rPr>
                <w:rFonts w:eastAsia="標楷體"/>
                <w:color w:val="FF0000"/>
              </w:rPr>
              <w:t>月</w:t>
            </w:r>
            <w:r w:rsidR="00233AD4">
              <w:rPr>
                <w:rFonts w:eastAsia="標楷體" w:hint="eastAsia"/>
                <w:color w:val="FF0000"/>
              </w:rPr>
              <w:t>1</w:t>
            </w:r>
            <w:r w:rsidR="00233AD4">
              <w:rPr>
                <w:rFonts w:eastAsia="標楷體"/>
                <w:color w:val="FF0000"/>
              </w:rPr>
              <w:t>9</w:t>
            </w:r>
            <w:r w:rsidRPr="005A70EE">
              <w:rPr>
                <w:rFonts w:eastAsia="標楷體"/>
                <w:color w:val="FF0000"/>
              </w:rPr>
              <w:t>日</w:t>
            </w:r>
            <w:r w:rsidRPr="005A70EE">
              <w:rPr>
                <w:rFonts w:eastAsia="標楷體"/>
                <w:color w:val="FF0000"/>
              </w:rPr>
              <w:t>(</w:t>
            </w:r>
            <w:r w:rsidR="00233AD4">
              <w:rPr>
                <w:rFonts w:eastAsia="標楷體" w:hint="eastAsia"/>
                <w:color w:val="FF0000"/>
              </w:rPr>
              <w:t>三</w:t>
            </w:r>
            <w:r w:rsidRPr="005A70EE">
              <w:rPr>
                <w:rFonts w:eastAsia="標楷體"/>
                <w:color w:val="FF0000"/>
              </w:rPr>
              <w:t>)</w:t>
            </w:r>
          </w:p>
        </w:tc>
      </w:tr>
      <w:tr w:rsidR="005A55BB" w:rsidTr="009A562B">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w:t>
            </w:r>
            <w:r w:rsidR="004F07FB">
              <w:rPr>
                <w:rFonts w:asciiTheme="majorEastAsia" w:eastAsiaTheme="majorEastAsia" w:hAnsiTheme="majorEastAsia" w:hint="eastAsia"/>
                <w:sz w:val="20"/>
                <w:szCs w:val="20"/>
              </w:rPr>
              <w:t>2</w:t>
            </w:r>
            <w:r w:rsidRPr="00D80FF7">
              <w:rPr>
                <w:rFonts w:asciiTheme="majorEastAsia" w:eastAsiaTheme="majorEastAsia" w:hAnsiTheme="majorEastAsia"/>
                <w:sz w:val="20"/>
                <w:szCs w:val="20"/>
              </w:rPr>
              <w:t>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233AD4">
        <w:rPr>
          <w:rFonts w:eastAsia="標楷體"/>
          <w:color w:val="FF0000"/>
          <w:szCs w:val="20"/>
        </w:rPr>
        <w:t>4</w:t>
      </w:r>
      <w:r w:rsidR="0071027A" w:rsidRPr="0071027A">
        <w:rPr>
          <w:rFonts w:eastAsia="標楷體" w:hint="eastAsia"/>
          <w:color w:val="FF0000"/>
          <w:szCs w:val="20"/>
        </w:rPr>
        <w:t>年</w:t>
      </w:r>
      <w:r w:rsidR="00233AD4">
        <w:rPr>
          <w:rFonts w:eastAsia="標楷體" w:hint="eastAsia"/>
          <w:color w:val="FF0000"/>
          <w:szCs w:val="20"/>
        </w:rPr>
        <w:t>2</w:t>
      </w:r>
      <w:r w:rsidR="0071027A" w:rsidRPr="0071027A">
        <w:rPr>
          <w:rFonts w:eastAsia="標楷體" w:hint="eastAsia"/>
          <w:color w:val="FF0000"/>
          <w:szCs w:val="20"/>
        </w:rPr>
        <w:t>月</w:t>
      </w:r>
      <w:r w:rsidR="00233AD4">
        <w:rPr>
          <w:rFonts w:eastAsia="標楷體"/>
          <w:color w:val="FF0000"/>
          <w:szCs w:val="20"/>
        </w:rPr>
        <w:t>24</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Default="00013878" w:rsidP="00013878">
      <w:pPr>
        <w:adjustRightInd w:val="0"/>
        <w:spacing w:line="0" w:lineRule="atLeast"/>
        <w:ind w:left="293" w:hangingChars="122" w:hanging="293"/>
        <w:rPr>
          <w:rStyle w:val="a3"/>
          <w:rFonts w:ascii="標楷體" w:eastAsia="標楷體" w:hAnsi="標楷體"/>
          <w:color w:val="000000"/>
          <w:sz w:val="22"/>
          <w:szCs w:val="22"/>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9" w:history="1">
        <w:r w:rsidR="00233AD4" w:rsidRPr="00103B3D">
          <w:rPr>
            <w:rStyle w:val="a3"/>
            <w:rFonts w:ascii="標楷體" w:eastAsia="標楷體" w:hAnsi="標楷體"/>
            <w:sz w:val="22"/>
            <w:szCs w:val="22"/>
          </w:rPr>
          <w:t>https://www.thes.tyc.edu.tw/</w:t>
        </w:r>
      </w:hyperlink>
    </w:p>
    <w:p w:rsidR="00233AD4" w:rsidRDefault="00233AD4" w:rsidP="00013878">
      <w:pPr>
        <w:adjustRightInd w:val="0"/>
        <w:spacing w:line="0" w:lineRule="atLeast"/>
        <w:ind w:left="293" w:hangingChars="122" w:hanging="293"/>
        <w:rPr>
          <w:rFonts w:eastAsia="標楷體"/>
          <w:color w:val="000000"/>
          <w:szCs w:val="20"/>
        </w:rPr>
      </w:pPr>
    </w:p>
    <w:p w:rsidR="005C18FE" w:rsidRDefault="005C18FE" w:rsidP="00013878">
      <w:pPr>
        <w:adjustRightInd w:val="0"/>
        <w:spacing w:line="0" w:lineRule="atLeast"/>
        <w:ind w:left="293" w:hangingChars="122" w:hanging="293"/>
        <w:rPr>
          <w:rFonts w:eastAsia="標楷體"/>
          <w:color w:val="000000"/>
          <w:szCs w:val="20"/>
        </w:rPr>
      </w:pPr>
    </w:p>
    <w:p w:rsidR="005C18FE" w:rsidRPr="00233AD4" w:rsidRDefault="005C18FE" w:rsidP="00013878">
      <w:pPr>
        <w:adjustRightInd w:val="0"/>
        <w:spacing w:line="0" w:lineRule="atLeast"/>
        <w:ind w:left="293" w:hangingChars="122" w:hanging="293"/>
        <w:rPr>
          <w:rFonts w:eastAsia="標楷體"/>
          <w:color w:val="000000"/>
          <w:szCs w:val="20"/>
        </w:rPr>
      </w:pP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D20011" w:rsidRDefault="00D20011" w:rsidP="00D20011">
            <w:pPr>
              <w:numPr>
                <w:ilvl w:val="0"/>
                <w:numId w:val="21"/>
              </w:numPr>
              <w:adjustRightInd w:val="0"/>
              <w:spacing w:line="0" w:lineRule="atLeast"/>
              <w:jc w:val="both"/>
              <w:rPr>
                <w:rFonts w:ascii="標楷體" w:eastAsia="標楷體"/>
                <w:color w:val="FF0000"/>
              </w:rPr>
            </w:pPr>
            <w:r w:rsidRPr="00E925C8">
              <w:rPr>
                <w:rFonts w:ascii="標楷體" w:eastAsia="標楷體" w:hint="eastAsia"/>
                <w:color w:val="FF0000"/>
              </w:rPr>
              <w:t>國小普通科代理教師（</w:t>
            </w:r>
            <w:r>
              <w:rPr>
                <w:rFonts w:ascii="標楷體" w:eastAsia="標楷體" w:hint="eastAsia"/>
                <w:color w:val="FF0000"/>
              </w:rPr>
              <w:t>導師）</w:t>
            </w:r>
            <w:r w:rsidRPr="00E925C8">
              <w:rPr>
                <w:rFonts w:ascii="標楷體" w:eastAsia="標楷體" w:hint="eastAsia"/>
                <w:color w:val="FF0000"/>
              </w:rPr>
              <w:t>：</w:t>
            </w:r>
            <w:r>
              <w:rPr>
                <w:rFonts w:ascii="標楷體" w:eastAsia="標楷體" w:hint="eastAsia"/>
                <w:color w:val="FF0000"/>
              </w:rPr>
              <w:t>高</w:t>
            </w:r>
            <w:r w:rsidRPr="00E925C8">
              <w:rPr>
                <w:rFonts w:ascii="標楷體" w:eastAsia="標楷體" w:hint="eastAsia"/>
                <w:color w:val="FF0000"/>
              </w:rPr>
              <w:t>年級數學，</w:t>
            </w:r>
            <w:r w:rsidRPr="0093478A">
              <w:rPr>
                <w:rFonts w:ascii="標楷體" w:eastAsia="標楷體" w:hint="eastAsia"/>
                <w:color w:val="0000CC"/>
              </w:rPr>
              <w:t>版本</w:t>
            </w:r>
            <w:r w:rsidR="0093478A" w:rsidRPr="0093478A">
              <w:rPr>
                <w:rFonts w:ascii="標楷體" w:eastAsia="標楷體" w:hint="eastAsia"/>
                <w:color w:val="0000CC"/>
              </w:rPr>
              <w:t>不拘</w:t>
            </w:r>
            <w:r w:rsidRPr="00E925C8">
              <w:rPr>
                <w:rFonts w:ascii="標楷體" w:eastAsia="標楷體" w:hint="eastAsia"/>
                <w:color w:val="FF0000"/>
              </w:rPr>
              <w:t>，單元自選。</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866EFD" w:rsidRDefault="00866EFD" w:rsidP="00866EFD">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w:t>
            </w:r>
            <w:r w:rsidRPr="00072229">
              <w:rPr>
                <w:rFonts w:eastAsia="標楷體" w:hint="eastAsia"/>
                <w:color w:val="FF0000"/>
              </w:rPr>
              <w:t>及有關十二年國教暨九年一貫、特殊教育等相關知能為主</w:t>
            </w:r>
            <w:r w:rsidRPr="00013878">
              <w:rPr>
                <w:rFonts w:eastAsia="標楷體" w:hint="eastAsia"/>
                <w:color w:val="FF0000"/>
              </w:rPr>
              <w:t>，並含表達能力、儀容舉止。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3A6B99" w:rsidRPr="00D52DDA"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教育部國民及學前教育署補助增置餘額</w:t>
      </w:r>
      <w:proofErr w:type="gramStart"/>
      <w:r w:rsidRPr="00D52DDA">
        <w:rPr>
          <w:rFonts w:eastAsia="標楷體" w:hint="eastAsia"/>
          <w:szCs w:val="20"/>
        </w:rPr>
        <w:t>實</w:t>
      </w:r>
      <w:r w:rsidRPr="00D52DDA">
        <w:rPr>
          <w:rFonts w:eastAsia="標楷體"/>
          <w:szCs w:val="20"/>
        </w:rPr>
        <w:t>缺</w:t>
      </w:r>
      <w:proofErr w:type="gramEnd"/>
      <w:r w:rsidRPr="00D52DDA">
        <w:rPr>
          <w:rFonts w:eastAsia="標楷體" w:hint="eastAsia"/>
          <w:szCs w:val="20"/>
        </w:rPr>
        <w:t>者，若教育部國民及學前教育署</w:t>
      </w:r>
      <w:proofErr w:type="gramStart"/>
      <w:r w:rsidRPr="00D52DDA">
        <w:rPr>
          <w:rFonts w:eastAsia="標楷體" w:hint="eastAsia"/>
          <w:szCs w:val="20"/>
        </w:rPr>
        <w:t>1</w:t>
      </w:r>
      <w:r w:rsidRPr="00D52DDA">
        <w:rPr>
          <w:rFonts w:eastAsia="標楷體"/>
          <w:szCs w:val="20"/>
        </w:rPr>
        <w:t>1</w:t>
      </w:r>
      <w:proofErr w:type="gramEnd"/>
      <w:r w:rsidR="008F783D">
        <w:rPr>
          <w:rFonts w:eastAsia="標楷體"/>
          <w:szCs w:val="20"/>
        </w:rPr>
        <w:t>4</w:t>
      </w:r>
      <w:r w:rsidRPr="00D52DDA">
        <w:rPr>
          <w:rFonts w:eastAsia="標楷體" w:hint="eastAsia"/>
          <w:szCs w:val="20"/>
        </w:rPr>
        <w:t>年度停止經費補助，則自</w:t>
      </w:r>
      <w:r w:rsidRPr="00D52DDA">
        <w:rPr>
          <w:rFonts w:eastAsia="標楷體" w:hint="eastAsia"/>
          <w:szCs w:val="20"/>
        </w:rPr>
        <w:t>11</w:t>
      </w:r>
      <w:r w:rsidR="008F783D">
        <w:rPr>
          <w:rFonts w:eastAsia="標楷體"/>
          <w:szCs w:val="20"/>
        </w:rPr>
        <w:t>4</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3E7AA2" w:rsidRDefault="003E7AA2" w:rsidP="00AF0AE5">
      <w:pPr>
        <w:snapToGrid w:val="0"/>
        <w:spacing w:line="300" w:lineRule="exact"/>
        <w:rPr>
          <w:rFonts w:eastAsia="標楷體"/>
          <w:color w:val="000000"/>
          <w:sz w:val="34"/>
        </w:rPr>
      </w:pPr>
    </w:p>
    <w:p w:rsidR="00383F0E" w:rsidRPr="009B2A2B" w:rsidRDefault="00F35EBD" w:rsidP="00AF0AE5">
      <w:pPr>
        <w:snapToGrid w:val="0"/>
        <w:spacing w:line="300" w:lineRule="exact"/>
        <w:rPr>
          <w:rFonts w:eastAsia="標楷體"/>
          <w:sz w:val="26"/>
          <w:szCs w:val="26"/>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r w:rsidRPr="009B2A2B">
        <w:rPr>
          <w:rFonts w:eastAsia="標楷體"/>
          <w:color w:val="000000"/>
          <w:sz w:val="26"/>
          <w:szCs w:val="26"/>
        </w:rPr>
        <w:t>桃園市</w:t>
      </w:r>
      <w:r w:rsidRPr="009B2A2B">
        <w:rPr>
          <w:rFonts w:eastAsia="標楷體" w:hint="eastAsia"/>
          <w:color w:val="000000"/>
          <w:sz w:val="26"/>
          <w:szCs w:val="26"/>
        </w:rPr>
        <w:t>大溪</w:t>
      </w:r>
      <w:r w:rsidRPr="009B2A2B">
        <w:rPr>
          <w:rFonts w:eastAsia="標楷體"/>
          <w:color w:val="000000"/>
          <w:sz w:val="26"/>
          <w:szCs w:val="26"/>
        </w:rPr>
        <w:t>區</w:t>
      </w:r>
      <w:r w:rsidR="00C55EDE" w:rsidRPr="009B2A2B">
        <w:rPr>
          <w:rFonts w:eastAsia="標楷體" w:hint="eastAsia"/>
          <w:color w:val="000000"/>
          <w:sz w:val="26"/>
          <w:szCs w:val="26"/>
        </w:rPr>
        <w:t>田心</w:t>
      </w:r>
      <w:r w:rsidRPr="009B2A2B">
        <w:rPr>
          <w:rFonts w:eastAsia="標楷體"/>
          <w:color w:val="000000"/>
          <w:sz w:val="26"/>
          <w:szCs w:val="26"/>
        </w:rPr>
        <w:t>國民小</w:t>
      </w:r>
      <w:r w:rsidRPr="009B2A2B">
        <w:rPr>
          <w:rFonts w:eastAsia="標楷體"/>
          <w:sz w:val="26"/>
          <w:szCs w:val="26"/>
        </w:rPr>
        <w:t>學</w:t>
      </w:r>
      <w:r w:rsidR="009B2A2B" w:rsidRPr="009B2A2B">
        <w:rPr>
          <w:rFonts w:eastAsia="標楷體"/>
          <w:sz w:val="26"/>
          <w:szCs w:val="26"/>
        </w:rPr>
        <w:t>113</w:t>
      </w:r>
      <w:r w:rsidR="009B2A2B" w:rsidRPr="009B2A2B">
        <w:rPr>
          <w:rFonts w:eastAsia="標楷體"/>
          <w:sz w:val="26"/>
          <w:szCs w:val="26"/>
        </w:rPr>
        <w:t>學年度</w:t>
      </w:r>
      <w:r w:rsidR="002D419B">
        <w:rPr>
          <w:rFonts w:eastAsia="標楷體"/>
          <w:sz w:val="26"/>
          <w:szCs w:val="26"/>
        </w:rPr>
        <w:t>第</w:t>
      </w:r>
      <w:r w:rsidR="00233AD4">
        <w:rPr>
          <w:rFonts w:eastAsia="標楷體"/>
          <w:sz w:val="26"/>
          <w:szCs w:val="26"/>
        </w:rPr>
        <w:t>2</w:t>
      </w:r>
      <w:r w:rsidR="002D419B">
        <w:rPr>
          <w:rFonts w:eastAsia="標楷體"/>
          <w:sz w:val="26"/>
          <w:szCs w:val="26"/>
        </w:rPr>
        <w:t>學期第</w:t>
      </w:r>
      <w:r w:rsidR="0099222F">
        <w:rPr>
          <w:rFonts w:eastAsia="標楷體"/>
          <w:sz w:val="26"/>
          <w:szCs w:val="26"/>
        </w:rPr>
        <w:t>1</w:t>
      </w:r>
      <w:r w:rsidR="002D419B">
        <w:rPr>
          <w:rFonts w:eastAsia="標楷體"/>
          <w:sz w:val="26"/>
          <w:szCs w:val="26"/>
        </w:rPr>
        <w:t>梯</w:t>
      </w:r>
      <w:r w:rsidR="00383F0E" w:rsidRPr="009B2A2B">
        <w:rPr>
          <w:rFonts w:eastAsia="標楷體"/>
          <w:sz w:val="26"/>
          <w:szCs w:val="26"/>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E850F2" w:rsidRPr="00C04C69" w:rsidRDefault="0049795E" w:rsidP="009B2A2B">
      <w:pPr>
        <w:spacing w:line="400" w:lineRule="exact"/>
        <w:ind w:left="1200" w:hangingChars="500" w:hanging="1200"/>
        <w:rPr>
          <w:rFonts w:eastAsia="標楷體"/>
          <w:sz w:val="22"/>
        </w:rPr>
      </w:pPr>
      <w:r w:rsidRPr="004752C3">
        <w:rPr>
          <w:rFonts w:ascii="標楷體" w:eastAsia="標楷體" w:hAnsi="標楷體" w:hint="eastAsia"/>
        </w:rPr>
        <w:t>報考類別：</w:t>
      </w:r>
      <w:r w:rsidR="00973440">
        <w:rPr>
          <w:rFonts w:eastAsia="標楷體" w:hint="eastAsia"/>
          <w:sz w:val="22"/>
          <w:szCs w:val="20"/>
        </w:rPr>
        <w:t>普通科導師</w:t>
      </w:r>
      <w:r w:rsidR="009B2A2B">
        <w:rPr>
          <w:rFonts w:eastAsia="標楷體" w:hint="eastAsia"/>
          <w:sz w:val="22"/>
          <w:szCs w:val="20"/>
        </w:rPr>
        <w:t xml:space="preserve"> </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2"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2"/>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901C7D" w:rsidRDefault="00901C7D" w:rsidP="005E5FDF">
      <w:pPr>
        <w:spacing w:line="800" w:lineRule="exact"/>
        <w:rPr>
          <w:rFonts w:eastAsia="標楷體"/>
          <w:color w:val="000000"/>
          <w:sz w:val="34"/>
        </w:rPr>
      </w:pPr>
    </w:p>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w:t>
      </w:r>
      <w:r w:rsidR="0038393D">
        <w:rPr>
          <w:rFonts w:ascii="標楷體" w:eastAsia="標楷體" w:hAnsi="標楷體" w:hint="eastAsia"/>
          <w:sz w:val="32"/>
        </w:rPr>
        <w:t>113學年度</w:t>
      </w:r>
      <w:r w:rsidR="002D419B">
        <w:rPr>
          <w:rFonts w:ascii="標楷體" w:eastAsia="標楷體" w:hAnsi="標楷體" w:hint="eastAsia"/>
          <w:sz w:val="32"/>
        </w:rPr>
        <w:t>第</w:t>
      </w:r>
      <w:r w:rsidR="00233AD4">
        <w:rPr>
          <w:rFonts w:ascii="標楷體" w:eastAsia="標楷體" w:hAnsi="標楷體"/>
          <w:sz w:val="32"/>
        </w:rPr>
        <w:t>2</w:t>
      </w:r>
      <w:r w:rsidR="002D419B">
        <w:rPr>
          <w:rFonts w:ascii="標楷體" w:eastAsia="標楷體" w:hAnsi="標楷體" w:hint="eastAsia"/>
          <w:sz w:val="32"/>
        </w:rPr>
        <w:t>學期</w:t>
      </w:r>
      <w:r w:rsidR="0099222F">
        <w:rPr>
          <w:rFonts w:ascii="標楷體" w:eastAsia="標楷體" w:hAnsi="標楷體" w:hint="eastAsia"/>
          <w:sz w:val="32"/>
        </w:rPr>
        <w:t>第1梯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w:t>
      </w:r>
      <w:r w:rsidR="00C55EDE">
        <w:rPr>
          <w:rFonts w:ascii="標楷體" w:eastAsia="標楷體" w:hAnsi="標楷體" w:hint="eastAsia"/>
          <w:sz w:val="32"/>
          <w:szCs w:val="32"/>
        </w:rPr>
        <w:t>田心</w:t>
      </w:r>
      <w:r w:rsidRPr="004752C3">
        <w:rPr>
          <w:rFonts w:ascii="標楷體" w:eastAsia="標楷體" w:hAnsi="標楷體" w:hint="eastAsia"/>
          <w:sz w:val="32"/>
          <w:szCs w:val="32"/>
        </w:rPr>
        <w:t>國民小學</w:t>
      </w:r>
      <w:r w:rsidR="0038393D">
        <w:rPr>
          <w:rFonts w:ascii="標楷體" w:eastAsia="標楷體" w:hAnsi="標楷體" w:hint="eastAsia"/>
          <w:sz w:val="32"/>
          <w:szCs w:val="32"/>
        </w:rPr>
        <w:t>113學年度</w:t>
      </w:r>
      <w:r w:rsidR="002D419B">
        <w:rPr>
          <w:rFonts w:ascii="標楷體" w:eastAsia="標楷體" w:hAnsi="標楷體" w:hint="eastAsia"/>
          <w:sz w:val="32"/>
          <w:szCs w:val="32"/>
        </w:rPr>
        <w:t>第</w:t>
      </w:r>
      <w:r w:rsidR="00233AD4">
        <w:rPr>
          <w:rFonts w:ascii="標楷體" w:eastAsia="標楷體" w:hAnsi="標楷體"/>
          <w:sz w:val="32"/>
          <w:szCs w:val="32"/>
        </w:rPr>
        <w:t>2</w:t>
      </w:r>
      <w:r w:rsidR="002D419B">
        <w:rPr>
          <w:rFonts w:ascii="標楷體" w:eastAsia="標楷體" w:hAnsi="標楷體" w:hint="eastAsia"/>
          <w:sz w:val="32"/>
          <w:szCs w:val="32"/>
        </w:rPr>
        <w:t>學期</w:t>
      </w:r>
      <w:r w:rsidR="0099222F">
        <w:rPr>
          <w:rFonts w:ascii="標楷體" w:eastAsia="標楷體" w:hAnsi="標楷體" w:hint="eastAsia"/>
          <w:sz w:val="32"/>
          <w:szCs w:val="32"/>
        </w:rPr>
        <w:t>第1梯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w:t>
      </w:r>
      <w:r w:rsidR="00C55EDE">
        <w:rPr>
          <w:rFonts w:ascii="標楷體" w:eastAsia="標楷體" w:hAnsi="標楷體" w:hint="eastAsia"/>
          <w:color w:val="000000"/>
          <w:sz w:val="32"/>
          <w:szCs w:val="32"/>
        </w:rPr>
        <w:t>田心</w:t>
      </w:r>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t>【附件</w:t>
      </w:r>
      <w:r w:rsidR="005E5FDF">
        <w:rPr>
          <w:rFonts w:eastAsia="標楷體"/>
          <w:sz w:val="34"/>
        </w:rPr>
        <w:t>6</w:t>
      </w:r>
      <w:r w:rsidRPr="004752C3">
        <w:rPr>
          <w:rFonts w:eastAsia="標楷體"/>
          <w:sz w:val="34"/>
        </w:rPr>
        <w:t>】</w:t>
      </w:r>
    </w:p>
    <w:p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w:t>
      </w:r>
      <w:r w:rsidR="00C55EDE">
        <w:rPr>
          <w:rFonts w:ascii="標楷體" w:eastAsia="標楷體" w:hAnsi="標楷體" w:hint="eastAsia"/>
          <w:b/>
          <w:sz w:val="32"/>
          <w:szCs w:val="32"/>
        </w:rPr>
        <w:t>田心</w:t>
      </w:r>
      <w:r w:rsidRPr="004752C3">
        <w:rPr>
          <w:rFonts w:ascii="標楷體" w:eastAsia="標楷體" w:hAnsi="標楷體" w:hint="eastAsia"/>
          <w:b/>
          <w:sz w:val="32"/>
          <w:szCs w:val="32"/>
        </w:rPr>
        <w:t>國民小學</w:t>
      </w:r>
      <w:r w:rsidR="0038393D">
        <w:rPr>
          <w:rFonts w:ascii="標楷體" w:eastAsia="標楷體" w:hAnsi="標楷體" w:hint="eastAsia"/>
          <w:b/>
          <w:sz w:val="32"/>
          <w:szCs w:val="32"/>
        </w:rPr>
        <w:t>113學年度</w:t>
      </w:r>
      <w:r w:rsidR="002D419B">
        <w:rPr>
          <w:rFonts w:ascii="標楷體" w:eastAsia="標楷體" w:hAnsi="標楷體" w:hint="eastAsia"/>
          <w:b/>
          <w:sz w:val="32"/>
          <w:szCs w:val="32"/>
        </w:rPr>
        <w:t>第</w:t>
      </w:r>
      <w:r w:rsidR="00233AD4">
        <w:rPr>
          <w:rFonts w:ascii="標楷體" w:eastAsia="標楷體" w:hAnsi="標楷體"/>
          <w:b/>
          <w:sz w:val="32"/>
          <w:szCs w:val="32"/>
        </w:rPr>
        <w:t>2</w:t>
      </w:r>
      <w:r w:rsidR="002D419B">
        <w:rPr>
          <w:rFonts w:ascii="標楷體" w:eastAsia="標楷體" w:hAnsi="標楷體" w:hint="eastAsia"/>
          <w:b/>
          <w:sz w:val="32"/>
          <w:szCs w:val="32"/>
        </w:rPr>
        <w:t>學期</w:t>
      </w:r>
      <w:r w:rsidR="0099222F">
        <w:rPr>
          <w:rFonts w:ascii="標楷體" w:eastAsia="標楷體" w:hAnsi="標楷體" w:hint="eastAsia"/>
          <w:b/>
          <w:sz w:val="32"/>
          <w:szCs w:val="32"/>
        </w:rPr>
        <w:t>第1梯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w:t>
      </w:r>
      <w:r w:rsidR="00C55EDE">
        <w:rPr>
          <w:rFonts w:eastAsia="標楷體" w:hint="eastAsia"/>
          <w:b/>
          <w:bCs/>
          <w:sz w:val="32"/>
          <w:szCs w:val="32"/>
        </w:rPr>
        <w:t>田心</w:t>
      </w:r>
      <w:r w:rsidR="00383F0E" w:rsidRPr="004752C3">
        <w:rPr>
          <w:rFonts w:eastAsia="標楷體" w:hint="eastAsia"/>
          <w:b/>
          <w:bCs/>
          <w:sz w:val="32"/>
          <w:szCs w:val="32"/>
        </w:rPr>
        <w:t>國民小學</w:t>
      </w:r>
      <w:r w:rsidR="0038393D">
        <w:rPr>
          <w:rFonts w:eastAsia="標楷體" w:hint="eastAsia"/>
          <w:b/>
          <w:bCs/>
          <w:sz w:val="32"/>
          <w:szCs w:val="32"/>
        </w:rPr>
        <w:t>113</w:t>
      </w:r>
      <w:r w:rsidR="0038393D">
        <w:rPr>
          <w:rFonts w:eastAsia="標楷體" w:hint="eastAsia"/>
          <w:b/>
          <w:bCs/>
          <w:sz w:val="32"/>
          <w:szCs w:val="32"/>
        </w:rPr>
        <w:t>學年度</w:t>
      </w:r>
      <w:r w:rsidR="002D419B">
        <w:rPr>
          <w:rFonts w:eastAsia="標楷體" w:hint="eastAsia"/>
          <w:b/>
          <w:bCs/>
          <w:sz w:val="32"/>
          <w:szCs w:val="32"/>
        </w:rPr>
        <w:t>第</w:t>
      </w:r>
      <w:r w:rsidR="00233AD4">
        <w:rPr>
          <w:rFonts w:eastAsia="標楷體"/>
          <w:b/>
          <w:bCs/>
          <w:sz w:val="32"/>
          <w:szCs w:val="32"/>
        </w:rPr>
        <w:t>2</w:t>
      </w:r>
      <w:r w:rsidR="002D419B">
        <w:rPr>
          <w:rFonts w:eastAsia="標楷體" w:hint="eastAsia"/>
          <w:b/>
          <w:bCs/>
          <w:sz w:val="32"/>
          <w:szCs w:val="32"/>
        </w:rPr>
        <w:t>學期</w:t>
      </w:r>
      <w:r w:rsidR="0099222F">
        <w:rPr>
          <w:rFonts w:eastAsia="標楷體" w:hint="eastAsia"/>
          <w:b/>
          <w:bCs/>
          <w:sz w:val="32"/>
          <w:szCs w:val="32"/>
        </w:rPr>
        <w:t>第</w:t>
      </w:r>
      <w:r w:rsidR="0099222F">
        <w:rPr>
          <w:rFonts w:eastAsia="標楷體" w:hint="eastAsia"/>
          <w:b/>
          <w:bCs/>
          <w:sz w:val="32"/>
          <w:szCs w:val="32"/>
        </w:rPr>
        <w:t>1</w:t>
      </w:r>
      <w:r w:rsidR="0099222F">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0"/>
      <w:footerReference w:type="default" r:id="rId11"/>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AD0" w:rsidRDefault="007E3AD0">
      <w:r>
        <w:separator/>
      </w:r>
    </w:p>
  </w:endnote>
  <w:endnote w:type="continuationSeparator" w:id="0">
    <w:p w:rsidR="007E3AD0" w:rsidRDefault="007E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C0F" w:rsidRDefault="00463C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3C0F" w:rsidRDefault="00463C0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C0F" w:rsidRDefault="00463C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B3D3F">
      <w:rPr>
        <w:rStyle w:val="a6"/>
        <w:noProof/>
      </w:rPr>
      <w:t>1</w:t>
    </w:r>
    <w:r>
      <w:rPr>
        <w:rStyle w:val="a6"/>
      </w:rPr>
      <w:fldChar w:fldCharType="end"/>
    </w:r>
  </w:p>
  <w:p w:rsidR="00463C0F" w:rsidRDefault="00463C0F">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AD0" w:rsidRDefault="007E3AD0">
      <w:r>
        <w:separator/>
      </w:r>
    </w:p>
  </w:footnote>
  <w:footnote w:type="continuationSeparator" w:id="0">
    <w:p w:rsidR="007E3AD0" w:rsidRDefault="007E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9"/>
  </w:num>
  <w:num w:numId="7">
    <w:abstractNumId w:val="10"/>
  </w:num>
  <w:num w:numId="8">
    <w:abstractNumId w:val="1"/>
  </w:num>
  <w:num w:numId="9">
    <w:abstractNumId w:val="6"/>
  </w:num>
  <w:num w:numId="10">
    <w:abstractNumId w:val="13"/>
  </w:num>
  <w:num w:numId="11">
    <w:abstractNumId w:val="12"/>
  </w:num>
  <w:num w:numId="12">
    <w:abstractNumId w:val="0"/>
  </w:num>
  <w:num w:numId="13">
    <w:abstractNumId w:val="4"/>
  </w:num>
  <w:num w:numId="14">
    <w:abstractNumId w:val="16"/>
  </w:num>
  <w:num w:numId="15">
    <w:abstractNumId w:val="20"/>
  </w:num>
  <w:num w:numId="16">
    <w:abstractNumId w:val="8"/>
  </w:num>
  <w:num w:numId="17">
    <w:abstractNumId w:val="26"/>
  </w:num>
  <w:num w:numId="18">
    <w:abstractNumId w:val="5"/>
  </w:num>
  <w:num w:numId="19">
    <w:abstractNumId w:val="18"/>
  </w:num>
  <w:num w:numId="20">
    <w:abstractNumId w:val="27"/>
  </w:num>
  <w:num w:numId="21">
    <w:abstractNumId w:val="3"/>
  </w:num>
  <w:num w:numId="22">
    <w:abstractNumId w:val="14"/>
  </w:num>
  <w:num w:numId="23">
    <w:abstractNumId w:val="25"/>
  </w:num>
  <w:num w:numId="24">
    <w:abstractNumId w:val="24"/>
  </w:num>
  <w:num w:numId="25">
    <w:abstractNumId w:val="7"/>
  </w:num>
  <w:num w:numId="26">
    <w:abstractNumId w:val="15"/>
  </w:num>
  <w:num w:numId="27">
    <w:abstractNumId w:val="29"/>
  </w:num>
  <w:num w:numId="28">
    <w:abstractNumId w:val="23"/>
  </w:num>
  <w:num w:numId="29">
    <w:abstractNumId w:val="11"/>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07AC"/>
    <w:rsid w:val="00080144"/>
    <w:rsid w:val="0008316E"/>
    <w:rsid w:val="00083191"/>
    <w:rsid w:val="00090E3B"/>
    <w:rsid w:val="0009399A"/>
    <w:rsid w:val="00093DC4"/>
    <w:rsid w:val="000964FA"/>
    <w:rsid w:val="000B316B"/>
    <w:rsid w:val="000B38AB"/>
    <w:rsid w:val="000B3DEE"/>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0F76AA"/>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97D57"/>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3AD4"/>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97438"/>
    <w:rsid w:val="002A0285"/>
    <w:rsid w:val="002A2212"/>
    <w:rsid w:val="002A3AD6"/>
    <w:rsid w:val="002A3EE7"/>
    <w:rsid w:val="002A44CA"/>
    <w:rsid w:val="002B2B7A"/>
    <w:rsid w:val="002B3C42"/>
    <w:rsid w:val="002B4168"/>
    <w:rsid w:val="002B41F6"/>
    <w:rsid w:val="002B6BF6"/>
    <w:rsid w:val="002B72DF"/>
    <w:rsid w:val="002C54F5"/>
    <w:rsid w:val="002C6F63"/>
    <w:rsid w:val="002D0001"/>
    <w:rsid w:val="002D2C16"/>
    <w:rsid w:val="002D419B"/>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5A37"/>
    <w:rsid w:val="003567B3"/>
    <w:rsid w:val="00356962"/>
    <w:rsid w:val="00360325"/>
    <w:rsid w:val="00370014"/>
    <w:rsid w:val="0037278C"/>
    <w:rsid w:val="00372997"/>
    <w:rsid w:val="003810FB"/>
    <w:rsid w:val="0038393D"/>
    <w:rsid w:val="00383F0E"/>
    <w:rsid w:val="003858CD"/>
    <w:rsid w:val="00387A4D"/>
    <w:rsid w:val="00391159"/>
    <w:rsid w:val="0039158B"/>
    <w:rsid w:val="0039453F"/>
    <w:rsid w:val="0039513E"/>
    <w:rsid w:val="003A0C0C"/>
    <w:rsid w:val="003A2253"/>
    <w:rsid w:val="003A321B"/>
    <w:rsid w:val="003A6B99"/>
    <w:rsid w:val="003B1552"/>
    <w:rsid w:val="003C250E"/>
    <w:rsid w:val="003D0823"/>
    <w:rsid w:val="003D0FD4"/>
    <w:rsid w:val="003D3539"/>
    <w:rsid w:val="003D3CDF"/>
    <w:rsid w:val="003D402F"/>
    <w:rsid w:val="003E1AA0"/>
    <w:rsid w:val="003E7AA2"/>
    <w:rsid w:val="003F0BD3"/>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3C0F"/>
    <w:rsid w:val="00465227"/>
    <w:rsid w:val="004667C4"/>
    <w:rsid w:val="004708F8"/>
    <w:rsid w:val="00470A83"/>
    <w:rsid w:val="004752C3"/>
    <w:rsid w:val="00481149"/>
    <w:rsid w:val="00481CB7"/>
    <w:rsid w:val="0048230C"/>
    <w:rsid w:val="00485FEF"/>
    <w:rsid w:val="00494526"/>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97812"/>
    <w:rsid w:val="005A059E"/>
    <w:rsid w:val="005A3C6A"/>
    <w:rsid w:val="005A4931"/>
    <w:rsid w:val="005A55BB"/>
    <w:rsid w:val="005A7BAA"/>
    <w:rsid w:val="005B15F5"/>
    <w:rsid w:val="005B216E"/>
    <w:rsid w:val="005B2BC4"/>
    <w:rsid w:val="005B4433"/>
    <w:rsid w:val="005C038D"/>
    <w:rsid w:val="005C18FE"/>
    <w:rsid w:val="005C4DD9"/>
    <w:rsid w:val="005C576A"/>
    <w:rsid w:val="005D0203"/>
    <w:rsid w:val="005D7379"/>
    <w:rsid w:val="005E1491"/>
    <w:rsid w:val="005E2835"/>
    <w:rsid w:val="005E3433"/>
    <w:rsid w:val="005E430E"/>
    <w:rsid w:val="005E5C81"/>
    <w:rsid w:val="005E5FDF"/>
    <w:rsid w:val="005F0B7D"/>
    <w:rsid w:val="005F1E1F"/>
    <w:rsid w:val="005F4CFF"/>
    <w:rsid w:val="005F4F11"/>
    <w:rsid w:val="005F517D"/>
    <w:rsid w:val="005F6967"/>
    <w:rsid w:val="005F6A87"/>
    <w:rsid w:val="00600E59"/>
    <w:rsid w:val="00605919"/>
    <w:rsid w:val="00606210"/>
    <w:rsid w:val="00606CB4"/>
    <w:rsid w:val="006078D2"/>
    <w:rsid w:val="00613522"/>
    <w:rsid w:val="00613C4C"/>
    <w:rsid w:val="00614345"/>
    <w:rsid w:val="00615FCC"/>
    <w:rsid w:val="006201C8"/>
    <w:rsid w:val="00635AFC"/>
    <w:rsid w:val="006400BA"/>
    <w:rsid w:val="00640F96"/>
    <w:rsid w:val="00642FAC"/>
    <w:rsid w:val="00645504"/>
    <w:rsid w:val="006470FC"/>
    <w:rsid w:val="00647272"/>
    <w:rsid w:val="00651BB2"/>
    <w:rsid w:val="00652012"/>
    <w:rsid w:val="0066392F"/>
    <w:rsid w:val="006660B2"/>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74DD"/>
    <w:rsid w:val="006D1383"/>
    <w:rsid w:val="006E6772"/>
    <w:rsid w:val="006E74BC"/>
    <w:rsid w:val="006E7D35"/>
    <w:rsid w:val="006F393D"/>
    <w:rsid w:val="006F40FB"/>
    <w:rsid w:val="006F71C6"/>
    <w:rsid w:val="00700CC9"/>
    <w:rsid w:val="00700DA6"/>
    <w:rsid w:val="0071027A"/>
    <w:rsid w:val="00710E49"/>
    <w:rsid w:val="00712C5A"/>
    <w:rsid w:val="00714A96"/>
    <w:rsid w:val="007160C0"/>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3AD0"/>
    <w:rsid w:val="007E482E"/>
    <w:rsid w:val="007E6BB9"/>
    <w:rsid w:val="007F0B30"/>
    <w:rsid w:val="007F2F37"/>
    <w:rsid w:val="007F4083"/>
    <w:rsid w:val="00806A31"/>
    <w:rsid w:val="008115A2"/>
    <w:rsid w:val="00811623"/>
    <w:rsid w:val="00815E3B"/>
    <w:rsid w:val="008174A5"/>
    <w:rsid w:val="00820642"/>
    <w:rsid w:val="00822024"/>
    <w:rsid w:val="008229AC"/>
    <w:rsid w:val="008245D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F783D"/>
    <w:rsid w:val="00901C30"/>
    <w:rsid w:val="00901C7D"/>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478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222F"/>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12D03"/>
    <w:rsid w:val="00B21E04"/>
    <w:rsid w:val="00B24AC8"/>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4A37"/>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B3D3F"/>
    <w:rsid w:val="00CC2241"/>
    <w:rsid w:val="00CC5DFA"/>
    <w:rsid w:val="00CD3EA9"/>
    <w:rsid w:val="00CD5BC5"/>
    <w:rsid w:val="00CE1C7C"/>
    <w:rsid w:val="00CE3483"/>
    <w:rsid w:val="00CF0BA9"/>
    <w:rsid w:val="00CF2156"/>
    <w:rsid w:val="00CF319D"/>
    <w:rsid w:val="00D0373F"/>
    <w:rsid w:val="00D038AD"/>
    <w:rsid w:val="00D07B8C"/>
    <w:rsid w:val="00D07CB9"/>
    <w:rsid w:val="00D124D6"/>
    <w:rsid w:val="00D1261F"/>
    <w:rsid w:val="00D12B7E"/>
    <w:rsid w:val="00D145F2"/>
    <w:rsid w:val="00D14967"/>
    <w:rsid w:val="00D14A3D"/>
    <w:rsid w:val="00D152A8"/>
    <w:rsid w:val="00D15C77"/>
    <w:rsid w:val="00D15EB5"/>
    <w:rsid w:val="00D20011"/>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C630D"/>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4F6B"/>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20">
    <w:name w:val="未解析的提及項目2"/>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5483-2C9D-406D-86EF-99DC11BF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1960</Words>
  <Characters>11174</Characters>
  <Application>Microsoft Office Word</Application>
  <DocSecurity>0</DocSecurity>
  <Lines>93</Lines>
  <Paragraphs>26</Paragraphs>
  <ScaleCrop>false</ScaleCrop>
  <Company>桃園縣政府</Company>
  <LinksUpToDate>false</LinksUpToDate>
  <CharactersWithSpaces>13108</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2025-02-11T00:39:00Z</cp:lastPrinted>
  <dcterms:created xsi:type="dcterms:W3CDTF">2025-02-11T01:23:00Z</dcterms:created>
  <dcterms:modified xsi:type="dcterms:W3CDTF">2025-02-11T01:23:00Z</dcterms:modified>
</cp:coreProperties>
</file>